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7" w:rsidRPr="003722B7" w:rsidRDefault="003722B7" w:rsidP="003722B7">
      <w:pPr>
        <w:jc w:val="center"/>
        <w:rPr>
          <w:b/>
          <w:sz w:val="40"/>
          <w:szCs w:val="40"/>
        </w:rPr>
      </w:pPr>
      <w:bookmarkStart w:id="0" w:name="_GoBack"/>
      <w:r w:rsidRPr="003722B7">
        <w:rPr>
          <w:rFonts w:hint="eastAsia"/>
          <w:b/>
          <w:sz w:val="40"/>
          <w:szCs w:val="40"/>
        </w:rPr>
        <w:t>羽</w:t>
      </w:r>
      <w:proofErr w:type="gramStart"/>
      <w:r w:rsidRPr="003722B7">
        <w:rPr>
          <w:rFonts w:hint="eastAsia"/>
          <w:b/>
          <w:sz w:val="40"/>
          <w:szCs w:val="40"/>
        </w:rPr>
        <w:t>芊視奏</w:t>
      </w:r>
      <w:proofErr w:type="gramEnd"/>
      <w:r w:rsidRPr="003722B7">
        <w:rPr>
          <w:rFonts w:hint="eastAsia"/>
          <w:b/>
          <w:sz w:val="40"/>
          <w:szCs w:val="40"/>
        </w:rPr>
        <w:t>能力養成計畫</w:t>
      </w:r>
    </w:p>
    <w:bookmarkEnd w:id="0"/>
    <w:p w:rsidR="003722B7" w:rsidRDefault="003722B7" w:rsidP="003722B7">
      <w:pPr>
        <w:jc w:val="center"/>
      </w:pPr>
      <w:r>
        <w:rPr>
          <w:rFonts w:hint="eastAsia"/>
        </w:rPr>
        <w:t>103.04.21</w:t>
      </w:r>
    </w:p>
    <w:p w:rsidR="003722B7" w:rsidRDefault="003722B7" w:rsidP="003722B7">
      <w:pPr>
        <w:ind w:firstLine="480"/>
      </w:pPr>
    </w:p>
    <w:p w:rsidR="003722B7" w:rsidRPr="000F5883" w:rsidRDefault="003722B7" w:rsidP="003722B7">
      <w:pPr>
        <w:ind w:firstLine="480"/>
      </w:pPr>
      <w:r w:rsidRPr="000F5883">
        <w:rPr>
          <w:rFonts w:hint="eastAsia"/>
        </w:rPr>
        <w:t>目標：</w:t>
      </w:r>
      <w:r>
        <w:rPr>
          <w:rFonts w:hint="eastAsia"/>
        </w:rPr>
        <w:t>103</w:t>
      </w:r>
      <w:r>
        <w:rPr>
          <w:rFonts w:hint="eastAsia"/>
        </w:rPr>
        <w:t>年九月</w:t>
      </w:r>
      <w:r>
        <w:rPr>
          <w:rFonts w:hint="eastAsia"/>
        </w:rPr>
        <w:t>10</w:t>
      </w:r>
      <w:r>
        <w:rPr>
          <w:rFonts w:hint="eastAsia"/>
        </w:rPr>
        <w:t>級檢定通過</w:t>
      </w:r>
    </w:p>
    <w:p w:rsidR="003722B7" w:rsidRDefault="003722B7" w:rsidP="003722B7">
      <w:pPr>
        <w:ind w:leftChars="200" w:left="1560" w:hangingChars="450" w:hanging="1080"/>
      </w:pPr>
      <w:r>
        <w:rPr>
          <w:rFonts w:hint="eastAsia"/>
        </w:rPr>
        <w:t>說明：</w:t>
      </w:r>
      <w:r>
        <w:rPr>
          <w:rFonts w:hint="eastAsia"/>
        </w:rPr>
        <w:t>1</w:t>
      </w:r>
      <w:r>
        <w:rPr>
          <w:rFonts w:hint="eastAsia"/>
        </w:rPr>
        <w:t>、每天</w:t>
      </w:r>
      <w:r>
        <w:rPr>
          <w:rFonts w:hint="eastAsia"/>
        </w:rPr>
        <w:t>2~4</w:t>
      </w:r>
      <w:r>
        <w:rPr>
          <w:rFonts w:hint="eastAsia"/>
        </w:rPr>
        <w:t>小首，達成該日既定進度則蓋一個章。集三個可換取</w:t>
      </w:r>
      <w:r>
        <w:rPr>
          <w:rFonts w:hint="eastAsia"/>
        </w:rPr>
        <w:t>50</w:t>
      </w:r>
      <w:r>
        <w:rPr>
          <w:rFonts w:hint="eastAsia"/>
        </w:rPr>
        <w:t>元等值的小禮物</w:t>
      </w:r>
      <w:r>
        <w:rPr>
          <w:rFonts w:hint="eastAsia"/>
        </w:rPr>
        <w:t>(</w:t>
      </w:r>
      <w:r>
        <w:rPr>
          <w:rFonts w:hint="eastAsia"/>
        </w:rPr>
        <w:t>可累積</w:t>
      </w:r>
      <w:r>
        <w:rPr>
          <w:rFonts w:hint="eastAsia"/>
        </w:rPr>
        <w:t>)</w:t>
      </w:r>
    </w:p>
    <w:p w:rsidR="003722B7" w:rsidRDefault="003722B7" w:rsidP="003722B7">
      <w:pPr>
        <w:ind w:leftChars="500" w:left="1560" w:hangingChars="150" w:hanging="360"/>
      </w:pPr>
      <w:r>
        <w:rPr>
          <w:rFonts w:hint="eastAsia"/>
        </w:rPr>
        <w:t>2</w:t>
      </w:r>
      <w:r>
        <w:rPr>
          <w:rFonts w:hint="eastAsia"/>
        </w:rPr>
        <w:t>、每首都要反覆二遍</w:t>
      </w:r>
      <w:r>
        <w:rPr>
          <w:rFonts w:hint="eastAsia"/>
        </w:rPr>
        <w:t>(</w:t>
      </w:r>
      <w:r>
        <w:rPr>
          <w:rFonts w:hint="eastAsia"/>
        </w:rPr>
        <w:t>要邊</w:t>
      </w:r>
      <w:proofErr w:type="gramStart"/>
      <w:r>
        <w:rPr>
          <w:rFonts w:hint="eastAsia"/>
        </w:rPr>
        <w:t>看譜邊唱</w:t>
      </w:r>
      <w:proofErr w:type="gramEnd"/>
      <w:r>
        <w:rPr>
          <w:rFonts w:hint="eastAsia"/>
        </w:rPr>
        <w:t>出來及彈奏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722B7" w:rsidRDefault="003722B7" w:rsidP="003722B7">
      <w:pPr>
        <w:ind w:leftChars="500" w:left="1560" w:hangingChars="150" w:hanging="360"/>
      </w:pPr>
      <w:r>
        <w:rPr>
          <w:rFonts w:hint="eastAsia"/>
        </w:rPr>
        <w:t>3</w:t>
      </w:r>
      <w:r>
        <w:rPr>
          <w:rFonts w:hint="eastAsia"/>
        </w:rPr>
        <w:t>、每次都會複習</w:t>
      </w:r>
      <w:proofErr w:type="gramStart"/>
      <w:r>
        <w:rPr>
          <w:rFonts w:hint="eastAsia"/>
        </w:rPr>
        <w:t>前面彈</w:t>
      </w:r>
      <w:proofErr w:type="gramEnd"/>
      <w:r>
        <w:rPr>
          <w:rFonts w:hint="eastAsia"/>
        </w:rPr>
        <w:t>過的，看有沒有真的學</w:t>
      </w:r>
    </w:p>
    <w:p w:rsidR="004247AF" w:rsidRDefault="003722B7" w:rsidP="003722B7">
      <w:r>
        <w:rPr>
          <w:rFonts w:hint="eastAsia"/>
        </w:rPr>
        <w:t xml:space="preserve">          4</w:t>
      </w:r>
      <w:r>
        <w:rPr>
          <w:rFonts w:hint="eastAsia"/>
        </w:rPr>
        <w:t>、教本採用「</w:t>
      </w:r>
      <w:proofErr w:type="gramStart"/>
      <w:r>
        <w:rPr>
          <w:rFonts w:hint="eastAsia"/>
        </w:rPr>
        <w:t>鋼琴視奏教本</w:t>
      </w:r>
      <w:proofErr w:type="gramEnd"/>
      <w:r>
        <w:rPr>
          <w:rFonts w:hint="eastAsia"/>
        </w:rPr>
        <w:t>1</w:t>
      </w:r>
      <w:r>
        <w:rPr>
          <w:rFonts w:hint="eastAsia"/>
        </w:rPr>
        <w:t>」</w:t>
      </w:r>
      <w:r>
        <w:rPr>
          <w:rFonts w:hint="eastAsia"/>
        </w:rPr>
        <w:t>(</w:t>
      </w:r>
      <w:proofErr w:type="gramStart"/>
      <w:r w:rsidRPr="000F5883">
        <w:rPr>
          <w:rFonts w:hint="eastAsia"/>
          <w:u w:val="single"/>
        </w:rPr>
        <w:t>陳宏心</w:t>
      </w:r>
      <w:r>
        <w:rPr>
          <w:rFonts w:hint="eastAsia"/>
        </w:rPr>
        <w:t>著</w:t>
      </w:r>
      <w:proofErr w:type="gramEnd"/>
      <w:r>
        <w:rPr>
          <w:rFonts w:hint="eastAsia"/>
        </w:rPr>
        <w:t>)</w:t>
      </w:r>
    </w:p>
    <w:p w:rsidR="004247AF" w:rsidRDefault="004247AF" w:rsidP="003722B7"/>
    <w:p w:rsidR="004247AF" w:rsidRDefault="00C829A0" w:rsidP="003722B7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47A8C5" wp14:editId="13228681">
            <wp:simplePos x="0" y="0"/>
            <wp:positionH relativeFrom="column">
              <wp:posOffset>663575</wp:posOffset>
            </wp:positionH>
            <wp:positionV relativeFrom="paragraph">
              <wp:posOffset>102235</wp:posOffset>
            </wp:positionV>
            <wp:extent cx="5705475" cy="390906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327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Default="004247AF" w:rsidP="003722B7"/>
    <w:p w:rsidR="004247AF" w:rsidRPr="004247AF" w:rsidRDefault="004247AF" w:rsidP="004247AF">
      <w:pPr>
        <w:jc w:val="center"/>
        <w:rPr>
          <w:rFonts w:ascii="文鼎細仿" w:eastAsia="文鼎細仿"/>
          <w:sz w:val="32"/>
          <w:szCs w:val="32"/>
        </w:rPr>
      </w:pPr>
      <w:r>
        <w:rPr>
          <w:rFonts w:ascii="文鼎細仿" w:eastAsia="文鼎細仿" w:hint="eastAsia"/>
          <w:sz w:val="32"/>
          <w:szCs w:val="32"/>
        </w:rPr>
        <w:t>聚沙成塔~</w:t>
      </w:r>
      <w:r w:rsidRPr="004247AF">
        <w:rPr>
          <w:rFonts w:ascii="文鼎細仿" w:eastAsia="文鼎細仿" w:hint="eastAsia"/>
          <w:sz w:val="32"/>
          <w:szCs w:val="32"/>
        </w:rPr>
        <w:t>積少成多</w:t>
      </w:r>
    </w:p>
    <w:p w:rsidR="004247AF" w:rsidRDefault="004247AF" w:rsidP="004247AF">
      <w:pPr>
        <w:jc w:val="center"/>
        <w:rPr>
          <w:rFonts w:ascii="文鼎細仿" w:eastAsia="文鼎細仿"/>
          <w:sz w:val="32"/>
          <w:szCs w:val="32"/>
        </w:rPr>
      </w:pPr>
      <w:r w:rsidRPr="004247AF">
        <w:rPr>
          <w:rFonts w:ascii="文鼎細仿" w:eastAsia="文鼎細仿" w:hint="eastAsia"/>
          <w:sz w:val="32"/>
          <w:szCs w:val="32"/>
        </w:rPr>
        <w:t>寶貝：妳在音樂的學習路上不寂寞</w:t>
      </w:r>
      <w:r>
        <w:rPr>
          <w:rFonts w:ascii="文鼎細仿" w:eastAsia="文鼎細仿" w:hint="eastAsia"/>
          <w:sz w:val="32"/>
          <w:szCs w:val="32"/>
        </w:rPr>
        <w:t>，因為有超愛妳的媽</w:t>
      </w:r>
      <w:proofErr w:type="gramStart"/>
      <w:r>
        <w:rPr>
          <w:rFonts w:ascii="文鼎細仿" w:eastAsia="文鼎細仿" w:hint="eastAsia"/>
          <w:sz w:val="32"/>
          <w:szCs w:val="32"/>
        </w:rPr>
        <w:t>咪相陪</w:t>
      </w:r>
      <w:proofErr w:type="gramEnd"/>
      <w:r>
        <w:rPr>
          <w:rFonts w:ascii="文鼎細仿" w:eastAsia="文鼎細仿" w:hint="eastAsia"/>
          <w:sz w:val="32"/>
          <w:szCs w:val="32"/>
        </w:rPr>
        <w:t>~</w:t>
      </w:r>
    </w:p>
    <w:p w:rsidR="004247AF" w:rsidRPr="004247AF" w:rsidRDefault="004247AF" w:rsidP="004247AF">
      <w:pPr>
        <w:jc w:val="center"/>
        <w:rPr>
          <w:rFonts w:ascii="文鼎細仿" w:eastAsia="文鼎細仿"/>
          <w:sz w:val="32"/>
          <w:szCs w:val="32"/>
        </w:rPr>
      </w:pPr>
      <w:r>
        <w:rPr>
          <w:rFonts w:ascii="文鼎細仿" w:eastAsia="文鼎細仿" w:hint="eastAsia"/>
          <w:sz w:val="32"/>
          <w:szCs w:val="32"/>
        </w:rPr>
        <w:t>希望我們每一次的練習都要比上一次更好</w:t>
      </w:r>
      <w:proofErr w:type="gramStart"/>
      <w:r>
        <w:rPr>
          <w:rFonts w:ascii="文鼎細仿" w:eastAsia="文鼎細仿" w:hint="eastAsia"/>
          <w:sz w:val="32"/>
          <w:szCs w:val="32"/>
        </w:rPr>
        <w:t>唷</w:t>
      </w:r>
      <w:proofErr w:type="gramEnd"/>
      <w:r>
        <w:rPr>
          <w:rFonts w:ascii="文鼎細仿" w:eastAsia="文鼎細仿" w:hint="eastAsia"/>
          <w:sz w:val="32"/>
          <w:szCs w:val="32"/>
        </w:rPr>
        <w:t>！加油吧~</w:t>
      </w:r>
    </w:p>
    <w:p w:rsidR="004247AF" w:rsidRPr="004247AF" w:rsidRDefault="00C829A0" w:rsidP="003722B7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ADADD03" wp14:editId="395DB866">
            <wp:simplePos x="0" y="0"/>
            <wp:positionH relativeFrom="column">
              <wp:posOffset>2929890</wp:posOffset>
            </wp:positionH>
            <wp:positionV relativeFrom="paragraph">
              <wp:posOffset>207592</wp:posOffset>
            </wp:positionV>
            <wp:extent cx="1089660" cy="1800860"/>
            <wp:effectExtent l="0" t="0" r="0" b="88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TW65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B7" w:rsidRDefault="00C829A0" w:rsidP="003722B7">
      <w:pPr>
        <w:rPr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AAF4242" wp14:editId="308DE8BF">
            <wp:simplePos x="0" y="0"/>
            <wp:positionH relativeFrom="column">
              <wp:posOffset>4787265</wp:posOffset>
            </wp:positionH>
            <wp:positionV relativeFrom="paragraph">
              <wp:posOffset>62230</wp:posOffset>
            </wp:positionV>
            <wp:extent cx="1966595" cy="1668780"/>
            <wp:effectExtent l="190500" t="247650" r="205105" b="2362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3882">
                      <a:off x="0" y="0"/>
                      <a:ext cx="196659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細仿" w:eastAsia="文鼎細仿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969F91" wp14:editId="5C7474BC">
            <wp:simplePos x="0" y="0"/>
            <wp:positionH relativeFrom="column">
              <wp:posOffset>657225</wp:posOffset>
            </wp:positionH>
            <wp:positionV relativeFrom="paragraph">
              <wp:posOffset>125730</wp:posOffset>
            </wp:positionV>
            <wp:extent cx="1323975" cy="1647190"/>
            <wp:effectExtent l="228600" t="171450" r="238125" b="1816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W3H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1568">
                      <a:off x="0" y="0"/>
                      <a:ext cx="13239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AF" w:rsidRDefault="004247AF" w:rsidP="003722B7">
      <w:pPr>
        <w:rPr>
          <w:b/>
          <w:sz w:val="28"/>
          <w:szCs w:val="28"/>
        </w:rPr>
      </w:pPr>
    </w:p>
    <w:p w:rsidR="008A1C00" w:rsidRDefault="008A1C00" w:rsidP="00C544A4">
      <w:pPr>
        <w:ind w:firstLineChars="50" w:firstLine="120"/>
      </w:pPr>
    </w:p>
    <w:p w:rsidR="008A1C00" w:rsidRDefault="008A1C00" w:rsidP="008A1C00">
      <w:pPr>
        <w:pStyle w:val="a3"/>
        <w:ind w:leftChars="0" w:left="360"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C544A4" w:rsidTr="00C544A4">
        <w:trPr>
          <w:trHeight w:val="2416"/>
          <w:jc w:val="center"/>
        </w:trPr>
        <w:tc>
          <w:tcPr>
            <w:tcW w:w="2066" w:type="dxa"/>
          </w:tcPr>
          <w:p w:rsidR="00C544A4" w:rsidRDefault="00C544A4" w:rsidP="008A1C00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lastRenderedPageBreak/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A1C00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A1C00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544A4" w:rsidTr="00C544A4">
        <w:trPr>
          <w:trHeight w:val="2416"/>
          <w:jc w:val="center"/>
        </w:trPr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544A4" w:rsidTr="00C544A4">
        <w:trPr>
          <w:trHeight w:val="2416"/>
          <w:jc w:val="center"/>
        </w:trPr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544A4" w:rsidTr="00C544A4">
        <w:trPr>
          <w:trHeight w:val="2416"/>
          <w:jc w:val="center"/>
        </w:trPr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544A4" w:rsidTr="00C544A4">
        <w:trPr>
          <w:trHeight w:val="2416"/>
          <w:jc w:val="center"/>
        </w:trPr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C544A4" w:rsidRDefault="00C544A4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C544A4" w:rsidRPr="008A1C00" w:rsidRDefault="00C544A4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C544A4" w:rsidRDefault="00C544A4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722B7" w:rsidTr="006A1ABE">
        <w:trPr>
          <w:trHeight w:val="2416"/>
          <w:jc w:val="center"/>
        </w:trPr>
        <w:tc>
          <w:tcPr>
            <w:tcW w:w="2066" w:type="dxa"/>
          </w:tcPr>
          <w:p w:rsidR="003722B7" w:rsidRDefault="003722B7" w:rsidP="006A1ABE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3722B7" w:rsidRPr="008A1C00" w:rsidRDefault="003722B7" w:rsidP="006A1ABE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22B7" w:rsidRDefault="003722B7" w:rsidP="006A1ABE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3722B7" w:rsidRDefault="003722B7" w:rsidP="006A1ABE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3722B7" w:rsidRPr="008A1C00" w:rsidRDefault="003722B7" w:rsidP="006A1ABE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22B7" w:rsidRDefault="003722B7" w:rsidP="006A1ABE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3722B7" w:rsidRDefault="003722B7" w:rsidP="006A1ABE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3722B7" w:rsidRPr="008A1C00" w:rsidRDefault="003722B7" w:rsidP="006A1ABE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22B7" w:rsidRDefault="003722B7" w:rsidP="006A1ABE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3722B7" w:rsidRDefault="003722B7" w:rsidP="006A1ABE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3722B7" w:rsidRPr="008A1C00" w:rsidRDefault="003722B7" w:rsidP="006A1ABE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22B7" w:rsidRDefault="003722B7" w:rsidP="006A1ABE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3722B7" w:rsidRDefault="003722B7" w:rsidP="006A1ABE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3722B7" w:rsidRPr="008A1C00" w:rsidRDefault="003722B7" w:rsidP="006A1ABE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22B7" w:rsidRDefault="003722B7" w:rsidP="006A1ABE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1</w:t>
      </w:r>
    </w:p>
    <w:p w:rsidR="003722B7" w:rsidRDefault="003722B7">
      <w:pPr>
        <w:widowControl/>
      </w:pPr>
    </w:p>
    <w:p w:rsidR="00C829A0" w:rsidRDefault="00C829A0">
      <w:pPr>
        <w:widowControl/>
      </w:pPr>
    </w:p>
    <w:p w:rsidR="00C829A0" w:rsidRDefault="00C829A0">
      <w:pPr>
        <w:widowControl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2</w:t>
      </w:r>
    </w:p>
    <w:p w:rsidR="002B1863" w:rsidRDefault="002B1863">
      <w:pPr>
        <w:widowControl/>
      </w:pPr>
      <w:r>
        <w:br w:type="page"/>
      </w:r>
    </w:p>
    <w:p w:rsidR="002B1863" w:rsidRDefault="002B1863">
      <w:pPr>
        <w:widowControl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3</w:t>
      </w:r>
    </w:p>
    <w:p w:rsidR="002B1863" w:rsidRDefault="002B1863">
      <w:pPr>
        <w:widowControl/>
      </w:pPr>
      <w:r>
        <w:br w:type="page"/>
      </w:r>
    </w:p>
    <w:p w:rsidR="008A1C00" w:rsidRDefault="008A1C00" w:rsidP="002B1863">
      <w:pPr>
        <w:pStyle w:val="a3"/>
        <w:ind w:leftChars="0" w:left="360"/>
        <w:jc w:val="center"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4</w:t>
      </w:r>
    </w:p>
    <w:p w:rsidR="002B1863" w:rsidRDefault="002B1863">
      <w:pPr>
        <w:widowControl/>
      </w:pPr>
      <w:r>
        <w:br w:type="page"/>
      </w:r>
    </w:p>
    <w:p w:rsidR="002B1863" w:rsidRDefault="002B1863" w:rsidP="002B1863">
      <w:pPr>
        <w:pStyle w:val="a3"/>
        <w:ind w:leftChars="0" w:left="360"/>
        <w:jc w:val="center"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5</w:t>
      </w:r>
    </w:p>
    <w:p w:rsidR="002B1863" w:rsidRDefault="002B1863">
      <w:pPr>
        <w:widowControl/>
      </w:pPr>
      <w:r>
        <w:br w:type="page"/>
      </w:r>
    </w:p>
    <w:p w:rsidR="002B1863" w:rsidRDefault="002B1863" w:rsidP="002B1863">
      <w:pPr>
        <w:pStyle w:val="a3"/>
        <w:ind w:leftChars="0" w:left="360"/>
        <w:jc w:val="center"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6</w:t>
      </w:r>
    </w:p>
    <w:p w:rsidR="002B1863" w:rsidRDefault="002B1863">
      <w:pPr>
        <w:widowControl/>
      </w:pPr>
      <w:r>
        <w:br w:type="page"/>
      </w:r>
    </w:p>
    <w:p w:rsidR="002B1863" w:rsidRDefault="002B1863">
      <w:pPr>
        <w:widowControl/>
      </w:pPr>
    </w:p>
    <w:tbl>
      <w:tblPr>
        <w:tblStyle w:val="a4"/>
        <w:tblW w:w="10333" w:type="dxa"/>
        <w:jc w:val="center"/>
        <w:tblInd w:w="360" w:type="dxa"/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67"/>
      </w:tblGrid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B1863" w:rsidTr="008B4ED8">
        <w:trPr>
          <w:trHeight w:val="2416"/>
          <w:jc w:val="center"/>
        </w:trPr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6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67" w:type="dxa"/>
          </w:tcPr>
          <w:p w:rsidR="002B1863" w:rsidRDefault="002B1863" w:rsidP="008B4ED8">
            <w:pPr>
              <w:pStyle w:val="a3"/>
              <w:ind w:leftChars="0" w:left="0"/>
            </w:pPr>
            <w:r w:rsidRPr="008A1C00">
              <w:rPr>
                <w:rFonts w:hint="eastAsia"/>
                <w:sz w:val="20"/>
                <w:szCs w:val="20"/>
              </w:rPr>
              <w:t>日期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</w:p>
          <w:p w:rsidR="002B1863" w:rsidRPr="008A1C00" w:rsidRDefault="002B1863" w:rsidP="008B4ED8">
            <w:pPr>
              <w:pStyle w:val="a3"/>
              <w:ind w:leftChars="0" w:left="0"/>
              <w:rPr>
                <w:sz w:val="20"/>
                <w:szCs w:val="20"/>
              </w:rPr>
            </w:pPr>
            <w:r w:rsidRPr="008A1C00">
              <w:rPr>
                <w:rFonts w:hint="eastAsia"/>
                <w:sz w:val="20"/>
                <w:szCs w:val="20"/>
              </w:rPr>
              <w:t>範圍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2B1863" w:rsidRDefault="002B1863" w:rsidP="008B4ED8">
            <w:pPr>
              <w:pStyle w:val="a3"/>
              <w:ind w:leftChars="0" w:left="0"/>
            </w:pPr>
            <w:r w:rsidRPr="000F5883">
              <w:rPr>
                <w:rFonts w:hint="eastAsia"/>
                <w:sz w:val="20"/>
                <w:szCs w:val="20"/>
              </w:rPr>
              <w:t>蓋章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2B1863" w:rsidRDefault="002B1863" w:rsidP="002B1863">
      <w:pPr>
        <w:widowControl/>
        <w:jc w:val="center"/>
      </w:pPr>
      <w:r>
        <w:rPr>
          <w:rFonts w:hint="eastAsia"/>
        </w:rPr>
        <w:t>7</w:t>
      </w:r>
    </w:p>
    <w:p w:rsidR="002B1863" w:rsidRDefault="002B1863" w:rsidP="002B1863">
      <w:pPr>
        <w:pStyle w:val="a3"/>
        <w:ind w:leftChars="0" w:left="360"/>
        <w:jc w:val="center"/>
      </w:pPr>
    </w:p>
    <w:sectPr w:rsidR="002B1863" w:rsidSect="00C544A4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40" w:rsidRDefault="00D66B40" w:rsidP="002B1863">
      <w:r>
        <w:separator/>
      </w:r>
    </w:p>
  </w:endnote>
  <w:endnote w:type="continuationSeparator" w:id="0">
    <w:p w:rsidR="00D66B40" w:rsidRDefault="00D66B40" w:rsidP="002B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40" w:rsidRDefault="00D66B40" w:rsidP="002B1863">
      <w:r>
        <w:separator/>
      </w:r>
    </w:p>
  </w:footnote>
  <w:footnote w:type="continuationSeparator" w:id="0">
    <w:p w:rsidR="00D66B40" w:rsidRDefault="00D66B40" w:rsidP="002B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7B6"/>
    <w:multiLevelType w:val="hybridMultilevel"/>
    <w:tmpl w:val="D908B8CC"/>
    <w:lvl w:ilvl="0" w:tplc="C21406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0"/>
    <w:rsid w:val="000F5883"/>
    <w:rsid w:val="002B1863"/>
    <w:rsid w:val="002E7D17"/>
    <w:rsid w:val="003167EC"/>
    <w:rsid w:val="003722B7"/>
    <w:rsid w:val="004247AF"/>
    <w:rsid w:val="00643E5A"/>
    <w:rsid w:val="006A141D"/>
    <w:rsid w:val="007D36A9"/>
    <w:rsid w:val="007F7B00"/>
    <w:rsid w:val="008A1C00"/>
    <w:rsid w:val="008B4ED8"/>
    <w:rsid w:val="009B2019"/>
    <w:rsid w:val="00C544A4"/>
    <w:rsid w:val="00C829A0"/>
    <w:rsid w:val="00D66B40"/>
    <w:rsid w:val="00D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00"/>
    <w:pPr>
      <w:ind w:leftChars="200" w:left="480"/>
    </w:pPr>
  </w:style>
  <w:style w:type="table" w:styleId="a4">
    <w:name w:val="Table Grid"/>
    <w:basedOn w:val="a1"/>
    <w:uiPriority w:val="59"/>
    <w:rsid w:val="008A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8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8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4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00"/>
    <w:pPr>
      <w:ind w:leftChars="200" w:left="480"/>
    </w:pPr>
  </w:style>
  <w:style w:type="table" w:styleId="a4">
    <w:name w:val="Table Grid"/>
    <w:basedOn w:val="a1"/>
    <w:uiPriority w:val="59"/>
    <w:rsid w:val="008A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8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8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4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bimi</dc:creator>
  <cp:lastModifiedBy>bimi</cp:lastModifiedBy>
  <cp:revision>2</cp:revision>
  <cp:lastPrinted>2014-04-21T13:57:00Z</cp:lastPrinted>
  <dcterms:created xsi:type="dcterms:W3CDTF">2014-04-26T17:13:00Z</dcterms:created>
  <dcterms:modified xsi:type="dcterms:W3CDTF">2014-04-26T17:13:00Z</dcterms:modified>
</cp:coreProperties>
</file>